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E71D0" w:rsidRDefault="00A0703C" w:rsidP="00A07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D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0703C" w:rsidRPr="008E71D0" w:rsidRDefault="00A0703C" w:rsidP="00A0703C">
      <w:pPr>
        <w:pStyle w:val="a3"/>
        <w:ind w:left="0" w:right="354" w:firstLine="0"/>
        <w:rPr>
          <w:sz w:val="28"/>
          <w:szCs w:val="28"/>
        </w:rPr>
      </w:pPr>
      <w:r w:rsidRPr="008E71D0">
        <w:rPr>
          <w:sz w:val="28"/>
          <w:szCs w:val="28"/>
          <w:lang w:val="en-US"/>
        </w:rPr>
        <w:t>IV</w:t>
      </w:r>
      <w:r w:rsidRPr="008E71D0">
        <w:rPr>
          <w:sz w:val="28"/>
          <w:szCs w:val="28"/>
        </w:rPr>
        <w:t xml:space="preserve"> Республиканского конкурса</w:t>
      </w:r>
    </w:p>
    <w:p w:rsidR="00A0703C" w:rsidRPr="008E71D0" w:rsidRDefault="00A0703C" w:rsidP="00A0703C">
      <w:pPr>
        <w:pStyle w:val="a3"/>
        <w:ind w:left="0" w:right="354" w:firstLine="0"/>
        <w:rPr>
          <w:sz w:val="28"/>
          <w:szCs w:val="28"/>
        </w:rPr>
      </w:pPr>
      <w:r w:rsidRPr="008E71D0">
        <w:rPr>
          <w:sz w:val="28"/>
          <w:szCs w:val="28"/>
        </w:rPr>
        <w:t>юных вокалистов «</w:t>
      </w:r>
      <w:r w:rsidRPr="008E71D0">
        <w:rPr>
          <w:sz w:val="28"/>
          <w:szCs w:val="28"/>
          <w:lang w:val="be-BY"/>
        </w:rPr>
        <w:t>Спяваюць хлопчыкі</w:t>
      </w:r>
      <w:r w:rsidRPr="008E71D0">
        <w:rPr>
          <w:sz w:val="28"/>
          <w:szCs w:val="28"/>
        </w:rPr>
        <w:t>»</w:t>
      </w:r>
    </w:p>
    <w:p w:rsidR="00A0703C" w:rsidRPr="008E71D0" w:rsidRDefault="00A0703C" w:rsidP="00A0703C">
      <w:pPr>
        <w:pStyle w:val="a3"/>
        <w:ind w:left="0" w:right="354" w:firstLine="0"/>
        <w:rPr>
          <w:sz w:val="28"/>
          <w:szCs w:val="28"/>
        </w:rPr>
      </w:pPr>
    </w:p>
    <w:p w:rsidR="00A0703C" w:rsidRPr="008E71D0" w:rsidRDefault="00A0703C" w:rsidP="00A0703C">
      <w:pPr>
        <w:pStyle w:val="a3"/>
        <w:ind w:left="0" w:right="354" w:firstLine="0"/>
        <w:jc w:val="left"/>
        <w:rPr>
          <w:sz w:val="28"/>
          <w:szCs w:val="28"/>
        </w:rPr>
      </w:pPr>
      <w:r w:rsidRPr="008E71D0">
        <w:rPr>
          <w:sz w:val="28"/>
          <w:szCs w:val="28"/>
        </w:rPr>
        <w:t>24</w:t>
      </w:r>
      <w:r w:rsidR="008E71D0">
        <w:rPr>
          <w:sz w:val="28"/>
          <w:szCs w:val="28"/>
        </w:rPr>
        <w:t xml:space="preserve"> </w:t>
      </w:r>
      <w:r w:rsidRPr="008E71D0">
        <w:rPr>
          <w:sz w:val="28"/>
          <w:szCs w:val="28"/>
        </w:rPr>
        <w:t>марта</w:t>
      </w:r>
    </w:p>
    <w:p w:rsidR="00A0703C" w:rsidRPr="008E71D0" w:rsidRDefault="00A0703C" w:rsidP="00A0703C">
      <w:pPr>
        <w:pStyle w:val="a3"/>
        <w:ind w:left="0" w:right="354" w:firstLine="0"/>
        <w:jc w:val="left"/>
        <w:rPr>
          <w:sz w:val="28"/>
          <w:szCs w:val="28"/>
        </w:rPr>
      </w:pPr>
    </w:p>
    <w:p w:rsidR="00A0703C" w:rsidRPr="008E71D0" w:rsidRDefault="00A0703C" w:rsidP="00A0703C">
      <w:pPr>
        <w:pStyle w:val="a3"/>
        <w:ind w:left="0" w:right="354" w:firstLine="0"/>
        <w:jc w:val="both"/>
        <w:rPr>
          <w:b w:val="0"/>
          <w:sz w:val="28"/>
          <w:szCs w:val="28"/>
        </w:rPr>
      </w:pPr>
      <w:r w:rsidRPr="008E71D0">
        <w:rPr>
          <w:sz w:val="28"/>
          <w:szCs w:val="28"/>
        </w:rPr>
        <w:t>18.00-20.00</w:t>
      </w:r>
      <w:r w:rsidRPr="008E71D0">
        <w:rPr>
          <w:b w:val="0"/>
          <w:sz w:val="28"/>
          <w:szCs w:val="28"/>
        </w:rPr>
        <w:t xml:space="preserve"> - </w:t>
      </w:r>
      <w:r w:rsidRPr="008E71D0">
        <w:rPr>
          <w:sz w:val="28"/>
          <w:szCs w:val="28"/>
        </w:rPr>
        <w:t>акустическая репетиция</w:t>
      </w:r>
      <w:r w:rsidRPr="008E71D0">
        <w:rPr>
          <w:b w:val="0"/>
          <w:sz w:val="28"/>
          <w:szCs w:val="28"/>
        </w:rPr>
        <w:t xml:space="preserve"> (для участников конкурса, проживающих в </w:t>
      </w:r>
      <w:proofErr w:type="gramStart"/>
      <w:r w:rsidRPr="008E71D0">
        <w:rPr>
          <w:b w:val="0"/>
          <w:sz w:val="28"/>
          <w:szCs w:val="28"/>
        </w:rPr>
        <w:t>г</w:t>
      </w:r>
      <w:proofErr w:type="gramEnd"/>
      <w:r w:rsidRPr="008E71D0">
        <w:rPr>
          <w:b w:val="0"/>
          <w:sz w:val="28"/>
          <w:szCs w:val="28"/>
        </w:rPr>
        <w:t xml:space="preserve">. Минске) - Зал имени </w:t>
      </w:r>
      <w:proofErr w:type="spellStart"/>
      <w:r w:rsidRPr="008E71D0">
        <w:rPr>
          <w:b w:val="0"/>
          <w:sz w:val="28"/>
          <w:szCs w:val="28"/>
        </w:rPr>
        <w:t>В.В.Ровдо</w:t>
      </w:r>
      <w:proofErr w:type="spellEnd"/>
      <w:r w:rsidRPr="008E71D0">
        <w:rPr>
          <w:b w:val="0"/>
          <w:sz w:val="28"/>
          <w:szCs w:val="28"/>
        </w:rPr>
        <w:t xml:space="preserve"> (ул. Интернациональная, 30, Белорусская государственная академия музыки)</w:t>
      </w:r>
    </w:p>
    <w:p w:rsidR="00A0703C" w:rsidRPr="008E71D0" w:rsidRDefault="00A0703C" w:rsidP="00A0703C">
      <w:pPr>
        <w:pStyle w:val="a3"/>
        <w:ind w:left="0" w:right="354" w:firstLine="0"/>
        <w:jc w:val="left"/>
        <w:rPr>
          <w:b w:val="0"/>
          <w:sz w:val="28"/>
          <w:szCs w:val="28"/>
        </w:rPr>
      </w:pPr>
    </w:p>
    <w:p w:rsidR="00A0703C" w:rsidRPr="008E71D0" w:rsidRDefault="00A0703C" w:rsidP="00A0703C">
      <w:pPr>
        <w:pStyle w:val="a3"/>
        <w:ind w:left="0" w:right="354" w:firstLine="0"/>
        <w:jc w:val="left"/>
        <w:rPr>
          <w:sz w:val="28"/>
          <w:szCs w:val="28"/>
        </w:rPr>
      </w:pPr>
      <w:r w:rsidRPr="008E71D0">
        <w:rPr>
          <w:sz w:val="28"/>
          <w:szCs w:val="28"/>
        </w:rPr>
        <w:t>25 марта</w:t>
      </w:r>
    </w:p>
    <w:p w:rsidR="008E71D0" w:rsidRPr="008E71D0" w:rsidRDefault="008E71D0" w:rsidP="00A0703C">
      <w:pPr>
        <w:pStyle w:val="a3"/>
        <w:ind w:left="0" w:right="354" w:firstLine="0"/>
        <w:jc w:val="left"/>
        <w:rPr>
          <w:sz w:val="28"/>
          <w:szCs w:val="28"/>
        </w:rPr>
      </w:pPr>
    </w:p>
    <w:p w:rsidR="00A0703C" w:rsidRDefault="00A0703C" w:rsidP="00A0703C">
      <w:pPr>
        <w:pStyle w:val="a3"/>
        <w:ind w:left="0" w:right="354" w:firstLine="0"/>
        <w:jc w:val="left"/>
        <w:rPr>
          <w:b w:val="0"/>
          <w:sz w:val="28"/>
          <w:szCs w:val="28"/>
        </w:rPr>
      </w:pPr>
      <w:r w:rsidRPr="008E71D0">
        <w:rPr>
          <w:sz w:val="28"/>
          <w:szCs w:val="28"/>
        </w:rPr>
        <w:t>9.00-10.30</w:t>
      </w:r>
      <w:r w:rsidRPr="008E71D0">
        <w:rPr>
          <w:b w:val="0"/>
          <w:sz w:val="28"/>
          <w:szCs w:val="28"/>
        </w:rPr>
        <w:t xml:space="preserve">- </w:t>
      </w:r>
      <w:r w:rsidRPr="008E71D0">
        <w:rPr>
          <w:sz w:val="28"/>
          <w:szCs w:val="28"/>
        </w:rPr>
        <w:t>регистрация</w:t>
      </w:r>
      <w:r w:rsidRPr="008E71D0">
        <w:rPr>
          <w:b w:val="0"/>
          <w:sz w:val="28"/>
          <w:szCs w:val="28"/>
        </w:rPr>
        <w:t xml:space="preserve"> участников конкурса – фойе Белорусской государственной академии музыки</w:t>
      </w:r>
    </w:p>
    <w:p w:rsidR="008E71D0" w:rsidRPr="008E71D0" w:rsidRDefault="008E71D0" w:rsidP="00A0703C">
      <w:pPr>
        <w:pStyle w:val="a3"/>
        <w:ind w:left="0" w:right="354" w:firstLine="0"/>
        <w:jc w:val="left"/>
        <w:rPr>
          <w:b w:val="0"/>
          <w:sz w:val="28"/>
          <w:szCs w:val="28"/>
        </w:rPr>
      </w:pPr>
    </w:p>
    <w:p w:rsidR="008E71D0" w:rsidRPr="008E71D0" w:rsidRDefault="008E71D0" w:rsidP="008E71D0">
      <w:pPr>
        <w:pStyle w:val="a3"/>
        <w:ind w:left="0" w:right="354" w:firstLine="0"/>
        <w:jc w:val="both"/>
        <w:rPr>
          <w:b w:val="0"/>
          <w:sz w:val="28"/>
          <w:szCs w:val="28"/>
        </w:rPr>
      </w:pPr>
      <w:r w:rsidRPr="008E71D0">
        <w:rPr>
          <w:sz w:val="28"/>
          <w:szCs w:val="28"/>
        </w:rPr>
        <w:t>9.00-10.5</w:t>
      </w:r>
      <w:r w:rsidR="00A0703C" w:rsidRPr="008E71D0">
        <w:rPr>
          <w:sz w:val="28"/>
          <w:szCs w:val="28"/>
        </w:rPr>
        <w:t>0</w:t>
      </w:r>
      <w:r w:rsidR="00A0703C" w:rsidRPr="008E71D0">
        <w:rPr>
          <w:b w:val="0"/>
          <w:sz w:val="28"/>
          <w:szCs w:val="28"/>
        </w:rPr>
        <w:t xml:space="preserve">- </w:t>
      </w:r>
      <w:r w:rsidRPr="008E71D0">
        <w:rPr>
          <w:sz w:val="28"/>
          <w:szCs w:val="28"/>
        </w:rPr>
        <w:t>акустическая репетиция</w:t>
      </w:r>
      <w:r w:rsidRPr="008E71D0">
        <w:rPr>
          <w:b w:val="0"/>
          <w:sz w:val="28"/>
          <w:szCs w:val="28"/>
        </w:rPr>
        <w:t xml:space="preserve"> для иногородних - Зал имени </w:t>
      </w:r>
      <w:proofErr w:type="spellStart"/>
      <w:r w:rsidRPr="008E71D0">
        <w:rPr>
          <w:b w:val="0"/>
          <w:sz w:val="28"/>
          <w:szCs w:val="28"/>
        </w:rPr>
        <w:t>В.В.Ровдо</w:t>
      </w:r>
      <w:proofErr w:type="spellEnd"/>
      <w:r w:rsidRPr="008E71D0">
        <w:rPr>
          <w:b w:val="0"/>
          <w:sz w:val="28"/>
          <w:szCs w:val="28"/>
        </w:rPr>
        <w:t xml:space="preserve"> (ул. Интернациональная, 30, Белорусская государственная академия музыки)</w:t>
      </w:r>
    </w:p>
    <w:p w:rsidR="00A0703C" w:rsidRPr="008E71D0" w:rsidRDefault="00A0703C" w:rsidP="00A0703C">
      <w:pPr>
        <w:pStyle w:val="a3"/>
        <w:ind w:left="0" w:right="354" w:firstLine="0"/>
        <w:jc w:val="left"/>
        <w:rPr>
          <w:b w:val="0"/>
          <w:sz w:val="28"/>
          <w:szCs w:val="28"/>
        </w:rPr>
      </w:pPr>
    </w:p>
    <w:p w:rsidR="00A0703C" w:rsidRDefault="008E71D0">
      <w:pPr>
        <w:rPr>
          <w:rFonts w:ascii="Times New Roman" w:hAnsi="Times New Roman" w:cs="Times New Roman"/>
          <w:sz w:val="28"/>
          <w:szCs w:val="28"/>
        </w:rPr>
      </w:pPr>
      <w:r w:rsidRPr="008E71D0">
        <w:rPr>
          <w:rFonts w:ascii="Times New Roman" w:hAnsi="Times New Roman" w:cs="Times New Roman"/>
          <w:b/>
          <w:sz w:val="28"/>
          <w:szCs w:val="28"/>
        </w:rPr>
        <w:t>11.00</w:t>
      </w:r>
      <w:r w:rsidRPr="008E71D0">
        <w:rPr>
          <w:rFonts w:ascii="Times New Roman" w:hAnsi="Times New Roman" w:cs="Times New Roman"/>
          <w:sz w:val="28"/>
          <w:szCs w:val="28"/>
        </w:rPr>
        <w:t xml:space="preserve">- </w:t>
      </w:r>
      <w:r w:rsidRPr="008E71D0">
        <w:rPr>
          <w:rFonts w:ascii="Times New Roman" w:hAnsi="Times New Roman" w:cs="Times New Roman"/>
          <w:b/>
          <w:sz w:val="28"/>
          <w:szCs w:val="28"/>
        </w:rPr>
        <w:t>Торжественное открытие конкурса, жеребьевка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1D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E71D0">
        <w:rPr>
          <w:rFonts w:ascii="Times New Roman" w:hAnsi="Times New Roman" w:cs="Times New Roman"/>
          <w:sz w:val="28"/>
          <w:szCs w:val="28"/>
        </w:rPr>
        <w:t>Зал имени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1D0">
        <w:rPr>
          <w:rFonts w:ascii="Times New Roman" w:hAnsi="Times New Roman" w:cs="Times New Roman"/>
          <w:sz w:val="28"/>
          <w:szCs w:val="28"/>
        </w:rPr>
        <w:t>Ровдо</w:t>
      </w:r>
      <w:proofErr w:type="spellEnd"/>
    </w:p>
    <w:p w:rsidR="008E71D0" w:rsidRDefault="008E71D0">
      <w:pPr>
        <w:rPr>
          <w:rFonts w:ascii="Times New Roman" w:hAnsi="Times New Roman" w:cs="Times New Roman"/>
          <w:sz w:val="28"/>
          <w:szCs w:val="28"/>
        </w:rPr>
      </w:pPr>
    </w:p>
    <w:p w:rsidR="008E71D0" w:rsidRDefault="008E71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12.00-16.00- к</w:t>
      </w:r>
      <w:r w:rsidRPr="008E71D0">
        <w:rPr>
          <w:rFonts w:ascii="Times New Roman" w:hAnsi="Times New Roman" w:cs="Times New Roman"/>
          <w:b/>
          <w:sz w:val="28"/>
          <w:szCs w:val="28"/>
        </w:rPr>
        <w:t>онкурсные прослушивания</w:t>
      </w:r>
    </w:p>
    <w:p w:rsidR="008E71D0" w:rsidRDefault="008E71D0">
      <w:pPr>
        <w:rPr>
          <w:rFonts w:ascii="Times New Roman" w:hAnsi="Times New Roman" w:cs="Times New Roman"/>
          <w:b/>
          <w:sz w:val="28"/>
          <w:szCs w:val="28"/>
        </w:rPr>
      </w:pPr>
    </w:p>
    <w:p w:rsidR="008E71D0" w:rsidRDefault="008E7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15.00-17.00- консультации преподавателей конкурса – </w:t>
      </w:r>
      <w:r w:rsidRPr="008E71D0">
        <w:rPr>
          <w:rFonts w:ascii="Times New Roman" w:hAnsi="Times New Roman" w:cs="Times New Roman"/>
          <w:sz w:val="28"/>
          <w:szCs w:val="28"/>
        </w:rPr>
        <w:t>классы №225, 320</w:t>
      </w:r>
    </w:p>
    <w:p w:rsidR="008E71D0" w:rsidRDefault="008E71D0">
      <w:pPr>
        <w:rPr>
          <w:rFonts w:ascii="Times New Roman" w:hAnsi="Times New Roman" w:cs="Times New Roman"/>
          <w:sz w:val="28"/>
          <w:szCs w:val="28"/>
        </w:rPr>
      </w:pPr>
    </w:p>
    <w:p w:rsidR="008E71D0" w:rsidRPr="008E71D0" w:rsidRDefault="008E71D0">
      <w:pPr>
        <w:rPr>
          <w:rFonts w:ascii="Times New Roman" w:hAnsi="Times New Roman" w:cs="Times New Roman"/>
          <w:b/>
          <w:sz w:val="28"/>
          <w:szCs w:val="28"/>
        </w:rPr>
      </w:pPr>
      <w:r w:rsidRPr="008E71D0">
        <w:rPr>
          <w:rFonts w:ascii="Times New Roman" w:hAnsi="Times New Roman" w:cs="Times New Roman"/>
          <w:b/>
          <w:sz w:val="28"/>
          <w:szCs w:val="28"/>
        </w:rPr>
        <w:t>17.00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1D0">
        <w:rPr>
          <w:rFonts w:ascii="Times New Roman" w:hAnsi="Times New Roman" w:cs="Times New Roman"/>
          <w:b/>
          <w:sz w:val="28"/>
          <w:szCs w:val="28"/>
        </w:rPr>
        <w:t>Объявление результатов, награждение победителей, Торжественное закрытие конкурса</w:t>
      </w:r>
    </w:p>
    <w:sectPr w:rsidR="008E71D0" w:rsidRPr="008E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0703C"/>
    <w:rsid w:val="008E71D0"/>
    <w:rsid w:val="00A0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703C"/>
    <w:pPr>
      <w:spacing w:after="0" w:line="240" w:lineRule="auto"/>
      <w:ind w:left="1440" w:firstLine="540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A0703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2017-03-07T17:38:00Z</dcterms:created>
  <dcterms:modified xsi:type="dcterms:W3CDTF">2017-03-07T17:57:00Z</dcterms:modified>
</cp:coreProperties>
</file>